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D5" w:rsidRPr="002C06D5" w:rsidRDefault="002C06D5" w:rsidP="002C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r w:rsidRPr="002C06D5">
        <w:rPr>
          <w:rFonts w:ascii="Arial" w:eastAsia="Times New Roman" w:hAnsi="Arial" w:cs="Arial"/>
          <w:b/>
          <w:color w:val="222222"/>
          <w:sz w:val="19"/>
          <w:szCs w:val="19"/>
        </w:rPr>
        <w:t>Bazemore’s</w:t>
      </w:r>
      <w:proofErr w:type="spellEnd"/>
      <w:r w:rsidRPr="002C06D5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MCA Email Instructions</w:t>
      </w:r>
    </w:p>
    <w:p w:rsid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U.S. military pilots, for a commercial pilot certificate, register and complete the application on IACRA (instructions attached).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Bring: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1. Log Book.  I need to see pilot time in the category, class or type of military airplane (single engine land, multiengine land, rotorcraft-helicopter, L-188 etc.).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 xml:space="preserve">2. Instrument Rating (in </w:t>
      </w:r>
      <w:proofErr w:type="spellStart"/>
      <w:r w:rsidRPr="002C06D5">
        <w:rPr>
          <w:rFonts w:ascii="Arial" w:eastAsia="Times New Roman" w:hAnsi="Arial" w:cs="Arial"/>
          <w:color w:val="222222"/>
          <w:sz w:val="19"/>
          <w:szCs w:val="19"/>
        </w:rPr>
        <w:t>Natops</w:t>
      </w:r>
      <w:proofErr w:type="spellEnd"/>
      <w:r w:rsidRPr="002C06D5">
        <w:rPr>
          <w:rFonts w:ascii="Arial" w:eastAsia="Times New Roman" w:hAnsi="Arial" w:cs="Arial"/>
          <w:color w:val="222222"/>
          <w:sz w:val="19"/>
          <w:szCs w:val="19"/>
        </w:rPr>
        <w:t xml:space="preserve"> jacket)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3. FAA Pilots certificate if you have one</w:t>
      </w:r>
      <w:bookmarkStart w:id="0" w:name="_GoBack"/>
      <w:bookmarkEnd w:id="0"/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4. FAA medical if you have one (not required)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5. Military Competence Airplane Test Results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6. Letter designating you a Naval Aviator.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7. Military ID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8. $100 cash, PayPal or credit card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9. IACRA FTN, Username and password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Call CATS COMPUTER TESTING </w:t>
      </w:r>
      <w:hyperlink r:id="rId7" w:tgtFrame="_blank" w:history="1">
        <w:r w:rsidRPr="002C06D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1-800-947-4228</w:t>
        </w:r>
      </w:hyperlink>
      <w:r w:rsidRPr="002C06D5">
        <w:rPr>
          <w:rFonts w:ascii="Arial" w:eastAsia="Times New Roman" w:hAnsi="Arial" w:cs="Arial"/>
          <w:color w:val="222222"/>
          <w:sz w:val="19"/>
          <w:szCs w:val="19"/>
        </w:rPr>
        <w:t> TO SCHEDULE THE TEST WITH SKYVIEW AVIATION.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Sign up for the Military Competence Airplane (MCA) test for the Commercial pilot certificate or Military Competency Instructor (MCI) for the CFI. You </w:t>
      </w:r>
      <w:r w:rsidRPr="002C06D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Do Not</w:t>
      </w:r>
      <w:r w:rsidRPr="002C06D5">
        <w:rPr>
          <w:rFonts w:ascii="Arial" w:eastAsia="Times New Roman" w:hAnsi="Arial" w:cs="Arial"/>
          <w:color w:val="222222"/>
          <w:sz w:val="19"/>
          <w:szCs w:val="19"/>
        </w:rPr>
        <w:t> need to take the MCA if you have a Commercial Pilot Certificate.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Note:  If you have a cadence (Jr. IV etc.), the name on the test report must include the cadence if you put it on the application.  This also includes apostrophes (O’ Brian vs. O Brian).  The names have to match exactly.  If not, I cannot complete the application process.  It is </w:t>
      </w:r>
      <w:r w:rsidRPr="002C06D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your</w:t>
      </w:r>
      <w:r w:rsidRPr="002C06D5">
        <w:rPr>
          <w:rFonts w:ascii="Arial" w:eastAsia="Times New Roman" w:hAnsi="Arial" w:cs="Arial"/>
          <w:color w:val="222222"/>
          <w:sz w:val="19"/>
          <w:szCs w:val="19"/>
        </w:rPr>
        <w:t> responsibility to provide identification with the cadence or spelling you want to the CATS testing center. 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 xml:space="preserve">Skyview Aviation is located at the </w:t>
      </w:r>
      <w:proofErr w:type="spellStart"/>
      <w:r w:rsidRPr="002C06D5">
        <w:rPr>
          <w:rFonts w:ascii="Arial" w:eastAsia="Times New Roman" w:hAnsi="Arial" w:cs="Arial"/>
          <w:color w:val="222222"/>
          <w:sz w:val="19"/>
          <w:szCs w:val="19"/>
        </w:rPr>
        <w:t>McCampbell</w:t>
      </w:r>
      <w:proofErr w:type="spellEnd"/>
      <w:r w:rsidRPr="002C06D5">
        <w:rPr>
          <w:rFonts w:ascii="Arial" w:eastAsia="Times New Roman" w:hAnsi="Arial" w:cs="Arial"/>
          <w:color w:val="222222"/>
          <w:sz w:val="19"/>
          <w:szCs w:val="19"/>
        </w:rPr>
        <w:t xml:space="preserve">-Porter Airport, 3141 FM 3512, </w:t>
      </w:r>
      <w:proofErr w:type="gramStart"/>
      <w:r w:rsidRPr="002C06D5">
        <w:rPr>
          <w:rFonts w:ascii="Arial" w:eastAsia="Times New Roman" w:hAnsi="Arial" w:cs="Arial"/>
          <w:color w:val="222222"/>
          <w:sz w:val="19"/>
          <w:szCs w:val="19"/>
        </w:rPr>
        <w:t>Aransas</w:t>
      </w:r>
      <w:proofErr w:type="gramEnd"/>
      <w:r w:rsidRPr="002C06D5">
        <w:rPr>
          <w:rFonts w:ascii="Arial" w:eastAsia="Times New Roman" w:hAnsi="Arial" w:cs="Arial"/>
          <w:color w:val="222222"/>
          <w:sz w:val="19"/>
          <w:szCs w:val="19"/>
        </w:rPr>
        <w:t xml:space="preserve"> Pass, TX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There are no pre-requisites to take the exam.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Regards,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06D5" w:rsidRPr="002C06D5" w:rsidRDefault="002C06D5" w:rsidP="002C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D5">
        <w:rPr>
          <w:rFonts w:ascii="Arial" w:eastAsia="Times New Roman" w:hAnsi="Arial" w:cs="Arial"/>
          <w:color w:val="222222"/>
          <w:sz w:val="19"/>
          <w:szCs w:val="19"/>
        </w:rPr>
        <w:t xml:space="preserve">Dennis </w:t>
      </w:r>
      <w:proofErr w:type="spellStart"/>
      <w:r w:rsidRPr="002C06D5">
        <w:rPr>
          <w:rFonts w:ascii="Arial" w:eastAsia="Times New Roman" w:hAnsi="Arial" w:cs="Arial"/>
          <w:color w:val="222222"/>
          <w:sz w:val="19"/>
          <w:szCs w:val="19"/>
        </w:rPr>
        <w:t>Bazemore</w:t>
      </w:r>
      <w:proofErr w:type="spellEnd"/>
    </w:p>
    <w:p w:rsidR="00A72DC8" w:rsidRDefault="00A72DC8"/>
    <w:sectPr w:rsidR="00A72DC8" w:rsidSect="002C06D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18" w:rsidRDefault="00175518" w:rsidP="002C06D5">
      <w:pPr>
        <w:spacing w:after="0" w:line="240" w:lineRule="auto"/>
      </w:pPr>
      <w:r>
        <w:separator/>
      </w:r>
    </w:p>
  </w:endnote>
  <w:endnote w:type="continuationSeparator" w:id="0">
    <w:p w:rsidR="00175518" w:rsidRDefault="00175518" w:rsidP="002C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D5" w:rsidRDefault="002C06D5" w:rsidP="002C06D5">
    <w:pPr>
      <w:pStyle w:val="Footer"/>
      <w:jc w:val="right"/>
    </w:pPr>
    <w:r>
      <w:t>TiltMafia</w:t>
    </w:r>
  </w:p>
  <w:p w:rsidR="002C06D5" w:rsidRDefault="002C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18" w:rsidRDefault="00175518" w:rsidP="002C06D5">
      <w:pPr>
        <w:spacing w:after="0" w:line="240" w:lineRule="auto"/>
      </w:pPr>
      <w:r>
        <w:separator/>
      </w:r>
    </w:p>
  </w:footnote>
  <w:footnote w:type="continuationSeparator" w:id="0">
    <w:p w:rsidR="00175518" w:rsidRDefault="00175518" w:rsidP="002C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D5"/>
    <w:rsid w:val="00175518"/>
    <w:rsid w:val="002C06D5"/>
    <w:rsid w:val="00A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6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D5"/>
  </w:style>
  <w:style w:type="paragraph" w:styleId="Footer">
    <w:name w:val="footer"/>
    <w:basedOn w:val="Normal"/>
    <w:link w:val="FooterChar"/>
    <w:uiPriority w:val="99"/>
    <w:unhideWhenUsed/>
    <w:rsid w:val="002C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D5"/>
  </w:style>
  <w:style w:type="paragraph" w:styleId="BalloonText">
    <w:name w:val="Balloon Text"/>
    <w:basedOn w:val="Normal"/>
    <w:link w:val="BalloonTextChar"/>
    <w:uiPriority w:val="99"/>
    <w:semiHidden/>
    <w:unhideWhenUsed/>
    <w:rsid w:val="002C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6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D5"/>
  </w:style>
  <w:style w:type="paragraph" w:styleId="Footer">
    <w:name w:val="footer"/>
    <w:basedOn w:val="Normal"/>
    <w:link w:val="FooterChar"/>
    <w:uiPriority w:val="99"/>
    <w:unhideWhenUsed/>
    <w:rsid w:val="002C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D5"/>
  </w:style>
  <w:style w:type="paragraph" w:styleId="BalloonText">
    <w:name w:val="Balloon Text"/>
    <w:basedOn w:val="Normal"/>
    <w:link w:val="BalloonTextChar"/>
    <w:uiPriority w:val="99"/>
    <w:semiHidden/>
    <w:unhideWhenUsed/>
    <w:rsid w:val="002C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1-800-947-42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2017-07-21T17:12:00Z</dcterms:created>
  <dcterms:modified xsi:type="dcterms:W3CDTF">2017-07-21T17:13:00Z</dcterms:modified>
</cp:coreProperties>
</file>